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D6" w:rsidRPr="00EA39D6" w:rsidRDefault="00EA39D6" w:rsidP="00EA39D6">
      <w:pPr>
        <w:spacing w:after="0" w:line="240" w:lineRule="auto"/>
        <w:ind w:left="7143"/>
        <w:rPr>
          <w:rFonts w:ascii="Liberation Serif" w:eastAsia="Arial" w:hAnsi="Liberation Serif" w:cs="Liberation Serif"/>
          <w:sz w:val="24"/>
          <w:szCs w:val="24"/>
        </w:rPr>
      </w:pPr>
      <w:bookmarkStart w:id="0" w:name="_GoBack"/>
      <w:bookmarkEnd w:id="0"/>
      <w:r w:rsidRPr="00EA39D6">
        <w:rPr>
          <w:rFonts w:ascii="Liberation Serif" w:eastAsia="Arial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</w:rPr>
        <w:t>5</w:t>
      </w:r>
      <w:r w:rsidRPr="00EA39D6">
        <w:rPr>
          <w:rFonts w:ascii="Liberation Serif" w:eastAsia="Arial" w:hAnsi="Liberation Serif" w:cs="Liberation Serif"/>
          <w:sz w:val="24"/>
          <w:szCs w:val="24"/>
        </w:rPr>
        <w:t xml:space="preserve"> к письму</w:t>
      </w:r>
    </w:p>
    <w:p w:rsidR="000778E0" w:rsidRDefault="00EA39D6" w:rsidP="00EA39D6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</w:rPr>
      </w:pPr>
      <w:r w:rsidRPr="00EA39D6">
        <w:rPr>
          <w:rFonts w:ascii="Liberation Serif" w:eastAsia="Arial" w:hAnsi="Liberation Serif" w:cs="Liberation Serif"/>
          <w:sz w:val="24"/>
          <w:szCs w:val="24"/>
        </w:rPr>
        <w:t>от ___________ № _________</w:t>
      </w:r>
    </w:p>
    <w:p w:rsidR="00EA39D6" w:rsidRDefault="00EA39D6" w:rsidP="00EA39D6">
      <w:pPr>
        <w:spacing w:after="0" w:line="240" w:lineRule="auto"/>
        <w:jc w:val="right"/>
        <w:rPr>
          <w:rFonts w:ascii="Liberation Serif" w:hAnsi="Liberation Serif" w:cs="Liberation Serif"/>
          <w:b/>
          <w:sz w:val="16"/>
          <w:szCs w:val="16"/>
        </w:rPr>
      </w:pPr>
    </w:p>
    <w:p w:rsidR="00EA39D6" w:rsidRPr="00AC716A" w:rsidRDefault="00EA39D6" w:rsidP="00EA39D6">
      <w:pPr>
        <w:spacing w:after="0" w:line="240" w:lineRule="auto"/>
        <w:jc w:val="right"/>
        <w:rPr>
          <w:rFonts w:ascii="Liberation Serif" w:hAnsi="Liberation Serif" w:cs="Liberation Serif"/>
          <w:b/>
          <w:sz w:val="16"/>
          <w:szCs w:val="16"/>
        </w:rPr>
      </w:pPr>
    </w:p>
    <w:p w:rsidR="00EA39D6" w:rsidRPr="00EA39D6" w:rsidRDefault="00EA39D6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 xml:space="preserve">СОГЛАСИЕ СОВЕРШЕННОЛЕТНЕГО УЧАСТНИКА </w:t>
      </w:r>
      <w:proofErr w:type="spellStart"/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ВсОШ</w:t>
      </w:r>
      <w:proofErr w:type="spellEnd"/>
    </w:p>
    <w:p w:rsidR="00EA39D6" w:rsidRPr="00EA39D6" w:rsidRDefault="00EA39D6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на обработку персональных данных, разрешённых для распространения</w:t>
      </w:r>
    </w:p>
    <w:p w:rsidR="00EA39D6" w:rsidRPr="00EA39D6" w:rsidRDefault="00EA39D6" w:rsidP="00EA39D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EA39D6" w:rsidRPr="00EA39D6" w:rsidRDefault="00EA39D6" w:rsidP="00EA39D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</w:p>
    <w:p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39D6" w:rsidRPr="00EA39D6" w:rsidRDefault="00EA39D6" w:rsidP="00EA39D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EA39D6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br/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>)</w:t>
      </w:r>
    </w:p>
    <w:p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даю своё согласие Министерству образования и молодежной политики Свердловской области (г. Екатеринбург, ул. Малышева, д. 33, ИНН </w:t>
      </w:r>
      <w:r w:rsidRPr="00EA39D6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101; ИНН </w:t>
      </w:r>
      <w:r w:rsidRPr="00EA39D6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обработку персональных данных, </w:t>
      </w: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:rsid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1.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тка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2.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Министерства образования и молодежной политики Свердловской области в социальных сетях (</w:t>
      </w:r>
      <w:proofErr w:type="spellStart"/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: </w:t>
      </w:r>
      <w:hyperlink r:id="rId12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EA39D6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Фонда «Золотое сечение» во «</w:t>
      </w:r>
      <w:proofErr w:type="spellStart"/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»: </w:t>
      </w:r>
      <w:hyperlink r:id="rId14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EA39D6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:rsidR="00EA39D6" w:rsidRPr="00EA39D6" w:rsidRDefault="00EA39D6" w:rsidP="00EA39D6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proofErr w:type="spellStart"/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YouTube</w:t>
      </w:r>
      <w:proofErr w:type="spellEnd"/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: </w:t>
      </w:r>
      <w:hyperlink r:id="rId23">
        <w:r w:rsidRPr="00EA39D6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3.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Категории и перечень персональных 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данных, на обработку которых дае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тся согласие: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 xml:space="preserve">□ 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фамилия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08"/>
        </w:tabs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имя/ инициалы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класс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 xml:space="preserve">результаты участия во всероссийской олимпиаде школьников в Свердловской области в 2023/2024 учебном году   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4.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Передачу (кроме предоставления досту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па)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нных для распространения, указанных в пункте 3 настоящего согласия, неопределённому кругу лиц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5.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Обработку (кроме получения досту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па)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нных для распространения, указанных в пункте 3 настоящего согласия, неограниченным кругом лиц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lastRenderedPageBreak/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6. 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7.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:rsidR="00EA39D6" w:rsidRPr="00EA39D6" w:rsidRDefault="00EA39D6" w:rsidP="00EA39D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EA39D6" w:rsidRPr="00EA39D6" w:rsidRDefault="00EA39D6" w:rsidP="00EA39D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39D6" w:rsidRPr="00EA39D6" w:rsidTr="002827BB">
        <w:tc>
          <w:tcPr>
            <w:tcW w:w="10205" w:type="dxa"/>
            <w:gridSpan w:val="2"/>
          </w:tcPr>
          <w:p w:rsidR="00EA39D6" w:rsidRPr="00EA39D6" w:rsidRDefault="00EA39D6" w:rsidP="00EA39D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EA39D6" w:rsidRPr="00EA39D6" w:rsidTr="002827BB">
        <w:tc>
          <w:tcPr>
            <w:tcW w:w="10205" w:type="dxa"/>
            <w:gridSpan w:val="2"/>
          </w:tcPr>
          <w:p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A39D6" w:rsidRPr="00EA39D6" w:rsidTr="002827BB">
        <w:tc>
          <w:tcPr>
            <w:tcW w:w="10205" w:type="dxa"/>
            <w:gridSpan w:val="2"/>
          </w:tcPr>
          <w:p w:rsidR="00EA39D6" w:rsidRPr="00EA39D6" w:rsidRDefault="00EA39D6" w:rsidP="00EA39D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39D6" w:rsidRPr="00EA39D6" w:rsidTr="002827BB">
        <w:tc>
          <w:tcPr>
            <w:tcW w:w="2835" w:type="dxa"/>
          </w:tcPr>
          <w:p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EA39D6" w:rsidRDefault="00EA4BDE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EA39D6" w:rsidSect="00EA39D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BB" w:rsidRDefault="003A22BB">
      <w:pPr>
        <w:spacing w:after="0" w:line="240" w:lineRule="auto"/>
      </w:pPr>
      <w:r>
        <w:separator/>
      </w:r>
    </w:p>
  </w:endnote>
  <w:endnote w:type="continuationSeparator" w:id="0">
    <w:p w:rsidR="003A22BB" w:rsidRDefault="003A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BB" w:rsidRDefault="003A22BB">
      <w:pPr>
        <w:spacing w:after="0" w:line="240" w:lineRule="auto"/>
      </w:pPr>
      <w:r>
        <w:separator/>
      </w:r>
    </w:p>
  </w:footnote>
  <w:footnote w:type="continuationSeparator" w:id="0">
    <w:p w:rsidR="003A22BB" w:rsidRDefault="003A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253061"/>
      <w:docPartObj>
        <w:docPartGallery w:val="Page Numbers (Top of Page)"/>
        <w:docPartUnique/>
      </w:docPartObj>
    </w:sdtPr>
    <w:sdtContent>
      <w:p w:rsidR="00EA39D6" w:rsidRDefault="00EA39D6" w:rsidP="00EA39D6">
        <w:pPr>
          <w:pStyle w:val="af4"/>
          <w:ind w:left="0" w:firstLine="0"/>
          <w:jc w:val="center"/>
        </w:pPr>
        <w:r w:rsidRPr="00EA39D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EA39D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A39D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A39D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EA4BDE" w:rsidRPr="00EA39D6" w:rsidRDefault="00EA4BDE" w:rsidP="00EA39D6">
    <w:pPr>
      <w:widowControl w:val="0"/>
      <w:spacing w:after="0" w:line="240" w:lineRule="auto"/>
      <w:jc w:val="center"/>
      <w:rPr>
        <w:rFonts w:ascii="Liberation Serif" w:hAnsi="Liberation Serif" w:cs="Liberation Seri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3002863"/>
      <w:docPartObj>
        <w:docPartGallery w:val="Page Numbers (Top of Page)"/>
        <w:docPartUnique/>
      </w:docPartObj>
    </w:sdtPr>
    <w:sdtContent>
      <w:p w:rsidR="00EA39D6" w:rsidRDefault="00EA39D6">
        <w:pPr>
          <w:pStyle w:val="af4"/>
          <w:jc w:val="center"/>
        </w:pPr>
      </w:p>
    </w:sdtContent>
  </w:sdt>
  <w:p w:rsidR="00EA4BDE" w:rsidRDefault="00EA4BDE" w:rsidP="00EA39D6">
    <w:pPr>
      <w:widowControl w:val="0"/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22FC5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DE"/>
    <w:rsid w:val="000778E0"/>
    <w:rsid w:val="00196F79"/>
    <w:rsid w:val="001C0F49"/>
    <w:rsid w:val="001C7D70"/>
    <w:rsid w:val="00352213"/>
    <w:rsid w:val="003A22BB"/>
    <w:rsid w:val="007775CA"/>
    <w:rsid w:val="008720BE"/>
    <w:rsid w:val="008E0EE6"/>
    <w:rsid w:val="00904F42"/>
    <w:rsid w:val="00AA5822"/>
    <w:rsid w:val="00AC716A"/>
    <w:rsid w:val="00B47954"/>
    <w:rsid w:val="00B5214E"/>
    <w:rsid w:val="00CC0968"/>
    <w:rsid w:val="00CF7421"/>
    <w:rsid w:val="00DD44A8"/>
    <w:rsid w:val="00E07639"/>
    <w:rsid w:val="00EA39D6"/>
    <w:rsid w:val="00EA4BDE"/>
    <w:rsid w:val="00FD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5F8B"/>
  <w15:docId w15:val="{F6F98BA4-88D2-4629-9A6E-AF6062D9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221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2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21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5221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221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221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221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221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221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2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5221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522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22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22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22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22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221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221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52213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5221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5221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221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221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221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522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52213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35221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52213"/>
  </w:style>
  <w:style w:type="table" w:customStyle="1" w:styleId="TableGridLight">
    <w:name w:val="Table Grid Light"/>
    <w:basedOn w:val="a1"/>
    <w:uiPriority w:val="59"/>
    <w:rsid w:val="0035221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5221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221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5221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221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221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221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221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221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221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221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221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221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221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221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221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221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22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22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221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221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221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221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221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221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221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22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221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221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221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221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221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221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221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5221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5221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352213"/>
    <w:rPr>
      <w:sz w:val="18"/>
    </w:rPr>
  </w:style>
  <w:style w:type="character" w:styleId="ac">
    <w:name w:val="footnote reference"/>
    <w:basedOn w:val="a0"/>
    <w:uiPriority w:val="99"/>
    <w:unhideWhenUsed/>
    <w:rsid w:val="0035221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5221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52213"/>
    <w:rPr>
      <w:sz w:val="20"/>
    </w:rPr>
  </w:style>
  <w:style w:type="character" w:styleId="af">
    <w:name w:val="endnote reference"/>
    <w:basedOn w:val="a0"/>
    <w:uiPriority w:val="99"/>
    <w:semiHidden/>
    <w:unhideWhenUsed/>
    <w:rsid w:val="0035221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52213"/>
    <w:pPr>
      <w:spacing w:after="57"/>
    </w:pPr>
  </w:style>
  <w:style w:type="paragraph" w:styleId="23">
    <w:name w:val="toc 2"/>
    <w:basedOn w:val="a"/>
    <w:next w:val="a"/>
    <w:uiPriority w:val="39"/>
    <w:unhideWhenUsed/>
    <w:rsid w:val="0035221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221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221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221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221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221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221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2213"/>
    <w:pPr>
      <w:spacing w:after="57"/>
      <w:ind w:left="2268"/>
    </w:pPr>
  </w:style>
  <w:style w:type="paragraph" w:styleId="af0">
    <w:name w:val="TOC Heading"/>
    <w:uiPriority w:val="39"/>
    <w:unhideWhenUsed/>
    <w:rsid w:val="00352213"/>
  </w:style>
  <w:style w:type="paragraph" w:styleId="af1">
    <w:name w:val="table of figures"/>
    <w:basedOn w:val="a"/>
    <w:next w:val="a"/>
    <w:uiPriority w:val="99"/>
    <w:unhideWhenUsed/>
    <w:rsid w:val="00352213"/>
    <w:pPr>
      <w:spacing w:after="0"/>
    </w:pPr>
  </w:style>
  <w:style w:type="paragraph" w:styleId="af2">
    <w:name w:val="Balloon Text"/>
    <w:basedOn w:val="a"/>
    <w:link w:val="af3"/>
    <w:uiPriority w:val="99"/>
    <w:rsid w:val="00352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352213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352213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352213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352213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352213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352213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352213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352213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352213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352213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352213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352213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352213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352213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52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352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35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7CCAF5D-88DD-414B-A90D-27CFD55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Шистерова Анастасия Андреевна</cp:lastModifiedBy>
  <cp:revision>4</cp:revision>
  <dcterms:created xsi:type="dcterms:W3CDTF">2022-12-27T08:23:00Z</dcterms:created>
  <dcterms:modified xsi:type="dcterms:W3CDTF">2023-12-27T09:42:00Z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