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47C8" w14:textId="77777777" w:rsidR="00C42DD3" w:rsidRDefault="00C42DD3" w:rsidP="00C42DD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Приложение № 3 к распоряжению</w:t>
      </w:r>
    </w:p>
    <w:p w14:paraId="29E19EB2" w14:textId="77777777" w:rsidR="00C42DD3" w:rsidRDefault="00C42DD3" w:rsidP="00C42DD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Департамента образования</w:t>
      </w:r>
    </w:p>
    <w:p w14:paraId="4F91E0BD" w14:textId="77777777" w:rsidR="00C42DD3" w:rsidRDefault="00C42DD3" w:rsidP="00C42DD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14:paraId="2A6796D7" w14:textId="77777777" w:rsidR="00C42DD3" w:rsidRDefault="00C42DD3" w:rsidP="00C42DD3">
      <w:pPr>
        <w:tabs>
          <w:tab w:val="left" w:pos="1418"/>
        </w:tabs>
        <w:ind w:left="5387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от </w:t>
      </w:r>
      <w:r w:rsidRPr="004E3D4F">
        <w:rPr>
          <w:rFonts w:ascii="Liberation Serif" w:eastAsia="Liberation Serif" w:hAnsi="Liberation Serif" w:cs="Liberation Serif"/>
          <w:u w:val="single"/>
        </w:rPr>
        <w:t>12.10.2023</w:t>
      </w:r>
      <w:r>
        <w:rPr>
          <w:rFonts w:ascii="Liberation Serif" w:eastAsia="Liberation Serif" w:hAnsi="Liberation Serif" w:cs="Liberation Serif"/>
        </w:rPr>
        <w:t xml:space="preserve"> № </w:t>
      </w:r>
      <w:r w:rsidRPr="004E3D4F">
        <w:rPr>
          <w:rFonts w:ascii="Liberation Serif" w:eastAsia="Liberation Serif" w:hAnsi="Liberation Serif" w:cs="Liberation Serif"/>
          <w:u w:val="single"/>
        </w:rPr>
        <w:t>1998/46/36</w:t>
      </w:r>
    </w:p>
    <w:p w14:paraId="63128A53" w14:textId="77777777" w:rsidR="00C42DD3" w:rsidRDefault="00C42DD3" w:rsidP="00C42DD3">
      <w:pPr>
        <w:ind w:right="-167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9517249" w14:textId="77777777" w:rsidR="00C42DD3" w:rsidRDefault="00C42DD3" w:rsidP="00C42DD3">
      <w:pPr>
        <w:ind w:right="-167"/>
        <w:jc w:val="center"/>
        <w:rPr>
          <w:rFonts w:ascii="Liberation Serif" w:eastAsia="Liberation Serif" w:hAnsi="Liberation Serif" w:cs="Liberation Serif"/>
          <w:color w:val="0070C0"/>
          <w:sz w:val="28"/>
          <w:szCs w:val="28"/>
        </w:rPr>
      </w:pPr>
      <w:bookmarkStart w:id="0" w:name="_heading=h.2et92p0" w:colFirst="0" w:colLast="0"/>
      <w:bookmarkEnd w:id="0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План организации системы общественного наблюдения при проведении муниципального эт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апа всероссийской олимпиады школьников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в муниципальном образовании «город Екатеринбург» в 2023/2024 учебном году</w:t>
      </w:r>
    </w:p>
    <w:p w14:paraId="249A3615" w14:textId="77777777" w:rsidR="00C42DD3" w:rsidRDefault="00C42DD3" w:rsidP="00C42DD3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10013" w:type="dxa"/>
        <w:tblInd w:w="-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8"/>
        <w:gridCol w:w="5492"/>
        <w:gridCol w:w="2693"/>
      </w:tblGrid>
      <w:tr w:rsidR="00C42DD3" w14:paraId="7F3D6B4A" w14:textId="77777777" w:rsidTr="00653F99">
        <w:tc>
          <w:tcPr>
            <w:tcW w:w="1828" w:type="dxa"/>
            <w:vAlign w:val="center"/>
          </w:tcPr>
          <w:p w14:paraId="4B199C1E" w14:textId="77777777" w:rsidR="00C42DD3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Дата</w:t>
            </w:r>
          </w:p>
        </w:tc>
        <w:tc>
          <w:tcPr>
            <w:tcW w:w="5492" w:type="dxa"/>
            <w:vAlign w:val="center"/>
          </w:tcPr>
          <w:p w14:paraId="30871898" w14:textId="77777777" w:rsidR="00C42DD3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Мероприятие</w:t>
            </w:r>
          </w:p>
        </w:tc>
        <w:tc>
          <w:tcPr>
            <w:tcW w:w="2693" w:type="dxa"/>
            <w:vAlign w:val="center"/>
          </w:tcPr>
          <w:p w14:paraId="49C7560F" w14:textId="77777777" w:rsidR="00C42DD3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Ответственный</w:t>
            </w:r>
          </w:p>
        </w:tc>
      </w:tr>
      <w:tr w:rsidR="00C42DD3" w14:paraId="05D14166" w14:textId="77777777" w:rsidTr="00653F99">
        <w:tc>
          <w:tcPr>
            <w:tcW w:w="1828" w:type="dxa"/>
            <w:vAlign w:val="center"/>
          </w:tcPr>
          <w:p w14:paraId="724A0106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20.10.2023</w:t>
            </w:r>
          </w:p>
        </w:tc>
        <w:tc>
          <w:tcPr>
            <w:tcW w:w="5492" w:type="dxa"/>
            <w:vAlign w:val="center"/>
          </w:tcPr>
          <w:p w14:paraId="1C1628DC" w14:textId="77777777" w:rsidR="00C42DD3" w:rsidRPr="00926686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Определение и утверждение распоряжением Департамента образования уполномоченных лиц по организации аккредитации граждан в качестве общественных наблюдателей и обеспечению функционирования института общественных наблюдателей при проведении олимпиады</w:t>
            </w:r>
          </w:p>
        </w:tc>
        <w:tc>
          <w:tcPr>
            <w:tcW w:w="2693" w:type="dxa"/>
            <w:vAlign w:val="center"/>
          </w:tcPr>
          <w:p w14:paraId="192A4622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Департамент образования</w:t>
            </w:r>
          </w:p>
        </w:tc>
      </w:tr>
      <w:tr w:rsidR="00C42DD3" w14:paraId="18F693D3" w14:textId="77777777" w:rsidTr="00653F99">
        <w:tc>
          <w:tcPr>
            <w:tcW w:w="1828" w:type="dxa"/>
            <w:vAlign w:val="center"/>
          </w:tcPr>
          <w:p w14:paraId="47C69EA0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20.10.2023</w:t>
            </w:r>
          </w:p>
        </w:tc>
        <w:tc>
          <w:tcPr>
            <w:tcW w:w="5492" w:type="dxa"/>
            <w:vAlign w:val="center"/>
          </w:tcPr>
          <w:p w14:paraId="29C03F49" w14:textId="77777777" w:rsidR="00C42DD3" w:rsidRPr="00926686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Подготовка и размещение информации</w:t>
            </w:r>
            <w:r w:rsidRPr="00926686">
              <w:rPr>
                <w:rFonts w:ascii="Liberation Serif" w:eastAsia="Liberation Serif" w:hAnsi="Liberation Serif" w:cs="Liberation Serif"/>
              </w:rPr>
              <w:br/>
              <w:t xml:space="preserve">об организации системы общественного наблюдения при проведении олимпиады школьников на официальных сайтах Администрации города Екатеринбурга (раздел «Образование»), 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</w:t>
            </w:r>
          </w:p>
        </w:tc>
        <w:tc>
          <w:tcPr>
            <w:tcW w:w="2693" w:type="dxa"/>
            <w:vAlign w:val="center"/>
          </w:tcPr>
          <w:p w14:paraId="4F48A138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Департамент образования </w:t>
            </w:r>
          </w:p>
          <w:p w14:paraId="305DC90C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</w:t>
            </w:r>
          </w:p>
        </w:tc>
      </w:tr>
      <w:tr w:rsidR="00C42DD3" w14:paraId="74711D34" w14:textId="77777777" w:rsidTr="00653F99">
        <w:tc>
          <w:tcPr>
            <w:tcW w:w="1828" w:type="dxa"/>
            <w:shd w:val="clear" w:color="auto" w:fill="FFFFFF"/>
            <w:vAlign w:val="center"/>
          </w:tcPr>
          <w:p w14:paraId="4691BD8C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20.10.2023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60219107" w14:textId="77777777" w:rsidR="00C42DD3" w:rsidRPr="00926686" w:rsidRDefault="00C42DD3" w:rsidP="00653F99">
            <w:pPr>
              <w:tabs>
                <w:tab w:val="left" w:pos="993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Информирование руководителей общеобразовательных организаций о приеме заявлений граждан об аккредитации в качестве общественных наблюдателей при проведении олимпиады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2C5AC56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Районные управления образования</w:t>
            </w:r>
          </w:p>
        </w:tc>
      </w:tr>
      <w:tr w:rsidR="00C42DD3" w14:paraId="6ED9CCE6" w14:textId="77777777" w:rsidTr="00653F99">
        <w:trPr>
          <w:trHeight w:val="1539"/>
        </w:trPr>
        <w:tc>
          <w:tcPr>
            <w:tcW w:w="1828" w:type="dxa"/>
            <w:vAlign w:val="center"/>
          </w:tcPr>
          <w:p w14:paraId="327A5C6A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20.10.2023</w:t>
            </w:r>
          </w:p>
        </w:tc>
        <w:tc>
          <w:tcPr>
            <w:tcW w:w="5492" w:type="dxa"/>
            <w:vAlign w:val="center"/>
          </w:tcPr>
          <w:p w14:paraId="1B38171E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Назначение приказом руководителя ответственных за организацию общественного наблюдения в общеобразовательной организации при проведении олимпиады, осуществляющих информационный обмен с уполномоченными лицами </w:t>
            </w:r>
          </w:p>
        </w:tc>
        <w:tc>
          <w:tcPr>
            <w:tcW w:w="2693" w:type="dxa"/>
            <w:vAlign w:val="center"/>
          </w:tcPr>
          <w:p w14:paraId="51DB8DC0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3048E821" w14:textId="77777777" w:rsidTr="00653F99">
        <w:trPr>
          <w:trHeight w:val="1966"/>
        </w:trPr>
        <w:tc>
          <w:tcPr>
            <w:tcW w:w="1828" w:type="dxa"/>
            <w:vAlign w:val="center"/>
          </w:tcPr>
          <w:p w14:paraId="34967EB4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0C878FA4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25.10.2023</w:t>
            </w:r>
          </w:p>
          <w:p w14:paraId="479E4EA9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1F3C7932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492" w:type="dxa"/>
            <w:shd w:val="clear" w:color="auto" w:fill="FFFFFF"/>
            <w:vAlign w:val="center"/>
          </w:tcPr>
          <w:p w14:paraId="6E0237CC" w14:textId="77777777" w:rsidR="00C42DD3" w:rsidRPr="00926686" w:rsidRDefault="00C42DD3" w:rsidP="00C42DD3">
            <w:pPr>
              <w:pStyle w:val="a3"/>
              <w:numPr>
                <w:ilvl w:val="0"/>
                <w:numId w:val="1"/>
              </w:numPr>
              <w:tabs>
                <w:tab w:val="left" w:pos="416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Информирование родителей (законных представителей) о приеме заявлений граждан об аккредитации в качестве общественных наблюдателей при проведении олимпиады;</w:t>
            </w:r>
          </w:p>
          <w:p w14:paraId="662375A2" w14:textId="77777777" w:rsidR="00C42DD3" w:rsidRPr="00926686" w:rsidRDefault="00C42DD3" w:rsidP="00C42DD3">
            <w:pPr>
              <w:pStyle w:val="a3"/>
              <w:numPr>
                <w:ilvl w:val="0"/>
                <w:numId w:val="1"/>
              </w:numPr>
              <w:tabs>
                <w:tab w:val="left" w:pos="416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Прием и регистрация заявлений граждан об аккредитации в качестве общественных наблюдателей при проведении олимпиады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964B0AC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  <w:p w14:paraId="26DABB1C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C42DD3" w14:paraId="0C765009" w14:textId="77777777" w:rsidTr="00653F99">
        <w:tc>
          <w:tcPr>
            <w:tcW w:w="1828" w:type="dxa"/>
            <w:vAlign w:val="center"/>
          </w:tcPr>
          <w:p w14:paraId="77FE1459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25.10.2023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695F9CC8" w14:textId="77777777" w:rsidR="00C42DD3" w:rsidRPr="00926686" w:rsidRDefault="00C42DD3" w:rsidP="00653F99">
            <w:pPr>
              <w:tabs>
                <w:tab w:val="left" w:pos="993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Принятие мер к выявлению недостоверных данных, указанных в заявлениях об аккредитации, возможности возникновения конфликта интересов, выражающегося в наличии у граждан и (или) их близких родственников личной заинтересованности в результате аккредитации в качестве общественных наблюдателей при проведении олимпиады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40E87A4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54222771" w14:textId="77777777" w:rsidTr="00653F99">
        <w:trPr>
          <w:trHeight w:val="136"/>
        </w:trPr>
        <w:tc>
          <w:tcPr>
            <w:tcW w:w="1828" w:type="dxa"/>
            <w:shd w:val="clear" w:color="auto" w:fill="FFFFFF"/>
            <w:vAlign w:val="center"/>
          </w:tcPr>
          <w:p w14:paraId="31E91840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lastRenderedPageBreak/>
              <w:t>До 27.10.2023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565424D1" w14:textId="77777777" w:rsidR="00C42DD3" w:rsidRPr="00926686" w:rsidRDefault="00C42DD3" w:rsidP="00653F99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технологии»:</w:t>
            </w:r>
          </w:p>
          <w:p w14:paraId="75155065" w14:textId="77777777" w:rsidR="00C42DD3" w:rsidRPr="00926686" w:rsidRDefault="00C42DD3" w:rsidP="00C42DD3">
            <w:pPr>
              <w:pStyle w:val="a3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заявлений граждан об аккредитации в качестве общественных наблюдателей при проведении олимпиады;</w:t>
            </w:r>
          </w:p>
          <w:p w14:paraId="4DBA372A" w14:textId="77777777" w:rsidR="00C42DD3" w:rsidRPr="00926686" w:rsidRDefault="00C42DD3" w:rsidP="00C42DD3">
            <w:pPr>
              <w:pStyle w:val="a3"/>
              <w:numPr>
                <w:ilvl w:val="0"/>
                <w:numId w:val="2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информации о составах общественных наблюдателей с указанием мест, дат проведения общественного наблюдения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BE3257D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552EAEBB" w14:textId="77777777" w:rsidTr="00653F99">
        <w:trPr>
          <w:trHeight w:val="1113"/>
        </w:trPr>
        <w:tc>
          <w:tcPr>
            <w:tcW w:w="1828" w:type="dxa"/>
            <w:vAlign w:val="center"/>
          </w:tcPr>
          <w:p w14:paraId="3D4FFDC8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27.10.2023</w:t>
            </w:r>
          </w:p>
        </w:tc>
        <w:tc>
          <w:tcPr>
            <w:tcW w:w="5492" w:type="dxa"/>
            <w:vAlign w:val="center"/>
          </w:tcPr>
          <w:p w14:paraId="40C7B26E" w14:textId="77777777" w:rsidR="00C42DD3" w:rsidRPr="00926686" w:rsidRDefault="00C42DD3" w:rsidP="00653F99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технологии»: </w:t>
            </w:r>
          </w:p>
          <w:p w14:paraId="4814F875" w14:textId="77777777" w:rsidR="00C42DD3" w:rsidRPr="00926686" w:rsidRDefault="00C42DD3" w:rsidP="00C42DD3">
            <w:pPr>
              <w:pStyle w:val="a3"/>
              <w:numPr>
                <w:ilvl w:val="0"/>
                <w:numId w:val="3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  <w:color w:val="000000"/>
              </w:rPr>
              <w:t>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в личных заявлениях;</w:t>
            </w:r>
          </w:p>
          <w:p w14:paraId="678C79D1" w14:textId="77777777" w:rsidR="00C42DD3" w:rsidRPr="00926686" w:rsidRDefault="00C42DD3" w:rsidP="00C42DD3">
            <w:pPr>
              <w:pStyle w:val="a3"/>
              <w:numPr>
                <w:ilvl w:val="0"/>
                <w:numId w:val="3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  <w:color w:val="000000"/>
              </w:rPr>
              <w:t>проектов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возникновения конфликта интересов</w:t>
            </w:r>
          </w:p>
        </w:tc>
        <w:tc>
          <w:tcPr>
            <w:tcW w:w="2693" w:type="dxa"/>
            <w:vAlign w:val="center"/>
          </w:tcPr>
          <w:p w14:paraId="132A348D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1AABAD30" w14:textId="77777777" w:rsidTr="00653F99">
        <w:trPr>
          <w:trHeight w:val="1113"/>
        </w:trPr>
        <w:tc>
          <w:tcPr>
            <w:tcW w:w="1828" w:type="dxa"/>
            <w:shd w:val="clear" w:color="auto" w:fill="FFFFFF"/>
            <w:vAlign w:val="center"/>
          </w:tcPr>
          <w:p w14:paraId="7AF22DE5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 31.10.2023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37D7B4F6" w14:textId="77777777" w:rsidR="00C42DD3" w:rsidRPr="00926686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Направление в Департамент образования:</w:t>
            </w:r>
          </w:p>
          <w:p w14:paraId="69460420" w14:textId="77777777" w:rsidR="00C42DD3" w:rsidRPr="00926686" w:rsidRDefault="00C42DD3" w:rsidP="00C42DD3">
            <w:pPr>
              <w:pStyle w:val="a3"/>
              <w:numPr>
                <w:ilvl w:val="0"/>
                <w:numId w:val="4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  <w:color w:val="000000"/>
              </w:rPr>
              <w:t>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в личных заявлениях;</w:t>
            </w:r>
          </w:p>
          <w:p w14:paraId="3E1939C2" w14:textId="77777777" w:rsidR="00C42DD3" w:rsidRPr="00926686" w:rsidRDefault="00C42DD3" w:rsidP="00C42DD3">
            <w:pPr>
              <w:pStyle w:val="a3"/>
              <w:numPr>
                <w:ilvl w:val="0"/>
                <w:numId w:val="4"/>
              </w:numPr>
              <w:tabs>
                <w:tab w:val="left" w:pos="274"/>
              </w:tabs>
              <w:ind w:left="0" w:firstLine="0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  <w:color w:val="000000"/>
              </w:rPr>
              <w:t>проектов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возникновения конфликта интересов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C9A429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</w:t>
            </w:r>
          </w:p>
        </w:tc>
      </w:tr>
      <w:tr w:rsidR="00C42DD3" w14:paraId="67B9B770" w14:textId="77777777" w:rsidTr="00653F99">
        <w:trPr>
          <w:trHeight w:val="720"/>
        </w:trPr>
        <w:tc>
          <w:tcPr>
            <w:tcW w:w="1828" w:type="dxa"/>
            <w:vAlign w:val="center"/>
          </w:tcPr>
          <w:p w14:paraId="471FBA51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31.10.2023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273B91E4" w14:textId="77777777" w:rsidR="00C42DD3" w:rsidRPr="00926686" w:rsidRDefault="00C42DD3" w:rsidP="00653F99">
            <w:pPr>
              <w:tabs>
                <w:tab w:val="left" w:pos="851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Сбор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35890DA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</w:t>
            </w:r>
            <w:r w:rsidRPr="00926686">
              <w:rPr>
                <w:rFonts w:ascii="Liberation Serif" w:eastAsia="Liberation Serif" w:hAnsi="Liberation Serif" w:cs="Liberation Serif"/>
              </w:rPr>
              <w:br/>
              <w:t>и технологии»</w:t>
            </w:r>
          </w:p>
        </w:tc>
      </w:tr>
      <w:tr w:rsidR="00C42DD3" w14:paraId="57358B5E" w14:textId="77777777" w:rsidTr="00653F99">
        <w:trPr>
          <w:trHeight w:val="720"/>
        </w:trPr>
        <w:tc>
          <w:tcPr>
            <w:tcW w:w="1828" w:type="dxa"/>
            <w:vAlign w:val="center"/>
          </w:tcPr>
          <w:p w14:paraId="5ABF1F06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03.11.2023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71161320" w14:textId="77777777" w:rsidR="00C42DD3" w:rsidRPr="00926686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Принятие решения об аккредитации граждан в качестве общественных наблюдателей при проведении муниципального этапа всероссийской олимпиады школьников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6E8ACAE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Департамент образования</w:t>
            </w:r>
          </w:p>
        </w:tc>
      </w:tr>
      <w:tr w:rsidR="00C42DD3" w14:paraId="0F60EC84" w14:textId="77777777" w:rsidTr="00653F99">
        <w:trPr>
          <w:trHeight w:val="720"/>
        </w:trPr>
        <w:tc>
          <w:tcPr>
            <w:tcW w:w="1828" w:type="dxa"/>
            <w:vAlign w:val="center"/>
          </w:tcPr>
          <w:p w14:paraId="3C306E3D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07.11.2023</w:t>
            </w:r>
          </w:p>
        </w:tc>
        <w:tc>
          <w:tcPr>
            <w:tcW w:w="5492" w:type="dxa"/>
            <w:vAlign w:val="center"/>
          </w:tcPr>
          <w:p w14:paraId="2901F2E1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Организация выдачи удостоверений, памяток общественным наблюдателям </w:t>
            </w:r>
          </w:p>
        </w:tc>
        <w:tc>
          <w:tcPr>
            <w:tcW w:w="2693" w:type="dxa"/>
            <w:vAlign w:val="center"/>
          </w:tcPr>
          <w:p w14:paraId="4ACF579D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</w:t>
            </w:r>
            <w:r w:rsidRPr="00926686">
              <w:rPr>
                <w:rFonts w:ascii="Liberation Serif" w:eastAsia="Liberation Serif" w:hAnsi="Liberation Serif" w:cs="Liberation Serif"/>
              </w:rPr>
              <w:br/>
              <w:t>и технологии»</w:t>
            </w:r>
          </w:p>
        </w:tc>
      </w:tr>
      <w:tr w:rsidR="00C42DD3" w14:paraId="510C99EE" w14:textId="77777777" w:rsidTr="00653F99">
        <w:trPr>
          <w:trHeight w:val="539"/>
        </w:trPr>
        <w:tc>
          <w:tcPr>
            <w:tcW w:w="1828" w:type="dxa"/>
            <w:vAlign w:val="center"/>
          </w:tcPr>
          <w:p w14:paraId="145E4C90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07.11.2023</w:t>
            </w:r>
          </w:p>
        </w:tc>
        <w:tc>
          <w:tcPr>
            <w:tcW w:w="5492" w:type="dxa"/>
            <w:vAlign w:val="center"/>
          </w:tcPr>
          <w:p w14:paraId="00ABE42B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34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Выдача удостоверений и памяток общественным наблюдателям, проведение инструктажа с регистрацией в журнале под подпись</w:t>
            </w:r>
          </w:p>
        </w:tc>
        <w:tc>
          <w:tcPr>
            <w:tcW w:w="2693" w:type="dxa"/>
            <w:vAlign w:val="center"/>
          </w:tcPr>
          <w:p w14:paraId="5D5CED68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15A8F6A4" w14:textId="77777777" w:rsidTr="00653F99">
        <w:trPr>
          <w:trHeight w:val="1260"/>
        </w:trPr>
        <w:tc>
          <w:tcPr>
            <w:tcW w:w="1828" w:type="dxa"/>
            <w:vAlign w:val="center"/>
          </w:tcPr>
          <w:p w14:paraId="6B7A1B05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До 07.11.2023</w:t>
            </w:r>
          </w:p>
        </w:tc>
        <w:tc>
          <w:tcPr>
            <w:tcW w:w="5492" w:type="dxa"/>
            <w:shd w:val="clear" w:color="auto" w:fill="FFFFFF"/>
            <w:vAlign w:val="center"/>
          </w:tcPr>
          <w:p w14:paraId="466B8DAC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Организация ведения журнала регистрации заявлений об аккредитации граждан в качестве общественных наблюдателей и выдачи удостоверений общественных наблюдателей при проведении олимпиады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726C6E5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5B11CFDC" w14:textId="77777777" w:rsidTr="00653F99">
        <w:tc>
          <w:tcPr>
            <w:tcW w:w="1828" w:type="dxa"/>
            <w:vAlign w:val="center"/>
          </w:tcPr>
          <w:p w14:paraId="0E0AB4F1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lastRenderedPageBreak/>
              <w:t>До 07.11.2023</w:t>
            </w:r>
          </w:p>
        </w:tc>
        <w:tc>
          <w:tcPr>
            <w:tcW w:w="5492" w:type="dxa"/>
            <w:vAlign w:val="center"/>
          </w:tcPr>
          <w:p w14:paraId="4BCC4057" w14:textId="77777777" w:rsidR="00C42DD3" w:rsidRPr="00926686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Обобщение информации о составах общественных наблюдателей, местах, датах проведения общественного наблюдения и размещение на официальном сайте 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и технологии» графика проведения общественного наблюдения при проведении олимпиады </w:t>
            </w:r>
          </w:p>
        </w:tc>
        <w:tc>
          <w:tcPr>
            <w:tcW w:w="2693" w:type="dxa"/>
            <w:vAlign w:val="center"/>
          </w:tcPr>
          <w:p w14:paraId="75CD2BAF" w14:textId="77777777" w:rsidR="00C42DD3" w:rsidRPr="00926686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926686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926686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926686">
              <w:rPr>
                <w:rFonts w:ascii="Liberation Serif" w:eastAsia="Liberation Serif" w:hAnsi="Liberation Serif" w:cs="Liberation Serif"/>
              </w:rPr>
              <w:t xml:space="preserve"> «Одаренность </w:t>
            </w:r>
            <w:r w:rsidRPr="00926686">
              <w:rPr>
                <w:rFonts w:ascii="Liberation Serif" w:eastAsia="Liberation Serif" w:hAnsi="Liberation Serif" w:cs="Liberation Serif"/>
              </w:rPr>
              <w:br/>
              <w:t>и технологии»</w:t>
            </w:r>
          </w:p>
        </w:tc>
      </w:tr>
      <w:tr w:rsidR="00C42DD3" w14:paraId="37BA3D41" w14:textId="77777777" w:rsidTr="00653F99">
        <w:trPr>
          <w:trHeight w:val="330"/>
        </w:trPr>
        <w:tc>
          <w:tcPr>
            <w:tcW w:w="1828" w:type="dxa"/>
            <w:vMerge w:val="restart"/>
            <w:vAlign w:val="center"/>
          </w:tcPr>
          <w:p w14:paraId="55600B5B" w14:textId="77777777" w:rsidR="00C42DD3" w:rsidRPr="00E9090E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 w:rsidRPr="00E9090E">
              <w:rPr>
                <w:rFonts w:ascii="Liberation Serif" w:eastAsia="Liberation Serif" w:hAnsi="Liberation Serif" w:cs="Liberation Serif"/>
              </w:rPr>
              <w:br/>
            </w:r>
            <w:r w:rsidRPr="0022151E">
              <w:rPr>
                <w:rFonts w:ascii="Liberation Serif" w:eastAsia="Liberation Serif" w:hAnsi="Liberation Serif" w:cs="Liberation Serif"/>
              </w:rPr>
              <w:t xml:space="preserve">2 рабочих дней </w:t>
            </w:r>
            <w:r w:rsidRPr="00E9090E">
              <w:rPr>
                <w:rFonts w:ascii="Liberation Serif" w:eastAsia="Liberation Serif" w:hAnsi="Liberation Serif" w:cs="Liberation Serif"/>
              </w:rPr>
              <w:t>со дня проведения общественного наблюдения</w:t>
            </w:r>
          </w:p>
        </w:tc>
        <w:tc>
          <w:tcPr>
            <w:tcW w:w="5492" w:type="dxa"/>
            <w:vAlign w:val="center"/>
          </w:tcPr>
          <w:p w14:paraId="60A07321" w14:textId="77777777" w:rsidR="00C42DD3" w:rsidRPr="00E9090E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 xml:space="preserve">Направление в МАУ ДО </w:t>
            </w:r>
            <w:proofErr w:type="spellStart"/>
            <w:r w:rsidRPr="00E9090E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E9090E">
              <w:rPr>
                <w:rFonts w:ascii="Liberation Serif" w:eastAsia="Liberation Serif" w:hAnsi="Liberation Serif" w:cs="Liberation Serif"/>
              </w:rPr>
              <w:t xml:space="preserve"> «Одаренность и технологии» актов общественного наблюдения при проведении олимпиады </w:t>
            </w:r>
          </w:p>
        </w:tc>
        <w:tc>
          <w:tcPr>
            <w:tcW w:w="2693" w:type="dxa"/>
            <w:vAlign w:val="center"/>
          </w:tcPr>
          <w:p w14:paraId="066DA75D" w14:textId="77777777" w:rsidR="00C42DD3" w:rsidRPr="00E9090E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>Общеобразовательные организации</w:t>
            </w:r>
          </w:p>
        </w:tc>
      </w:tr>
      <w:tr w:rsidR="00C42DD3" w14:paraId="6631EF60" w14:textId="77777777" w:rsidTr="00653F99">
        <w:trPr>
          <w:trHeight w:val="794"/>
        </w:trPr>
        <w:tc>
          <w:tcPr>
            <w:tcW w:w="1828" w:type="dxa"/>
            <w:vMerge/>
            <w:vAlign w:val="center"/>
          </w:tcPr>
          <w:p w14:paraId="7ECCAF5D" w14:textId="77777777" w:rsidR="00C42DD3" w:rsidRPr="00E9090E" w:rsidRDefault="00C42DD3" w:rsidP="00653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5492" w:type="dxa"/>
            <w:vAlign w:val="center"/>
          </w:tcPr>
          <w:p w14:paraId="0D70914D" w14:textId="77777777" w:rsidR="00C42DD3" w:rsidRPr="00E9090E" w:rsidRDefault="00C42DD3" w:rsidP="00653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right="82"/>
              <w:jc w:val="both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>Сбор актов общественного наблюдения при проведении олимпиады</w:t>
            </w:r>
          </w:p>
        </w:tc>
        <w:tc>
          <w:tcPr>
            <w:tcW w:w="2693" w:type="dxa"/>
            <w:vAlign w:val="center"/>
          </w:tcPr>
          <w:p w14:paraId="3282FD08" w14:textId="77777777" w:rsidR="00C42DD3" w:rsidRPr="00E9090E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E9090E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E9090E">
              <w:rPr>
                <w:rFonts w:ascii="Liberation Serif" w:eastAsia="Liberation Serif" w:hAnsi="Liberation Serif" w:cs="Liberation Serif"/>
              </w:rPr>
              <w:t xml:space="preserve"> «Одаренность </w:t>
            </w:r>
            <w:r w:rsidRPr="00E9090E">
              <w:rPr>
                <w:rFonts w:ascii="Liberation Serif" w:eastAsia="Liberation Serif" w:hAnsi="Liberation Serif" w:cs="Liberation Serif"/>
              </w:rPr>
              <w:br/>
              <w:t>и технологии»</w:t>
            </w:r>
          </w:p>
        </w:tc>
      </w:tr>
      <w:tr w:rsidR="00C42DD3" w14:paraId="74F64657" w14:textId="77777777" w:rsidTr="00653F99">
        <w:trPr>
          <w:trHeight w:val="1994"/>
        </w:trPr>
        <w:tc>
          <w:tcPr>
            <w:tcW w:w="1828" w:type="dxa"/>
            <w:vAlign w:val="center"/>
          </w:tcPr>
          <w:p w14:paraId="24B91D0E" w14:textId="77777777" w:rsidR="00C42DD3" w:rsidRPr="00E9090E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>До 31.12.2024</w:t>
            </w:r>
          </w:p>
        </w:tc>
        <w:tc>
          <w:tcPr>
            <w:tcW w:w="5492" w:type="dxa"/>
            <w:vAlign w:val="center"/>
          </w:tcPr>
          <w:p w14:paraId="6C9C5A21" w14:textId="77777777" w:rsidR="00C42DD3" w:rsidRPr="00E9090E" w:rsidRDefault="00C42DD3" w:rsidP="00653F99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>Хранение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интересов, актов общественного наблюдения при проведении олимпиады</w:t>
            </w:r>
          </w:p>
        </w:tc>
        <w:tc>
          <w:tcPr>
            <w:tcW w:w="2693" w:type="dxa"/>
            <w:vAlign w:val="center"/>
          </w:tcPr>
          <w:p w14:paraId="453A9F18" w14:textId="77777777" w:rsidR="00C42DD3" w:rsidRPr="00E9090E" w:rsidRDefault="00C42DD3" w:rsidP="00653F99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E9090E">
              <w:rPr>
                <w:rFonts w:ascii="Liberation Serif" w:eastAsia="Liberation Serif" w:hAnsi="Liberation Serif" w:cs="Liberation Serif"/>
              </w:rPr>
              <w:t xml:space="preserve">МАУ ДО </w:t>
            </w:r>
            <w:proofErr w:type="spellStart"/>
            <w:r w:rsidRPr="00E9090E">
              <w:rPr>
                <w:rFonts w:ascii="Liberation Serif" w:eastAsia="Liberation Serif" w:hAnsi="Liberation Serif" w:cs="Liberation Serif"/>
              </w:rPr>
              <w:t>ГДТДиМ</w:t>
            </w:r>
            <w:proofErr w:type="spellEnd"/>
            <w:r w:rsidRPr="00E9090E">
              <w:rPr>
                <w:rFonts w:ascii="Liberation Serif" w:eastAsia="Liberation Serif" w:hAnsi="Liberation Serif" w:cs="Liberation Serif"/>
              </w:rPr>
              <w:t xml:space="preserve"> «Одаренность</w:t>
            </w:r>
            <w:r w:rsidRPr="00E9090E">
              <w:rPr>
                <w:rFonts w:ascii="Liberation Serif" w:eastAsia="Liberation Serif" w:hAnsi="Liberation Serif" w:cs="Liberation Serif"/>
              </w:rPr>
              <w:br/>
              <w:t>и технологии</w:t>
            </w:r>
          </w:p>
        </w:tc>
      </w:tr>
    </w:tbl>
    <w:p w14:paraId="26F563A7" w14:textId="77777777" w:rsidR="00C42DD3" w:rsidRDefault="00C42DD3" w:rsidP="00C42DD3">
      <w:pPr>
        <w:ind w:right="-285" w:firstLine="5103"/>
        <w:rPr>
          <w:rFonts w:ascii="Liberation Serif" w:eastAsia="Liberation Serif" w:hAnsi="Liberation Serif" w:cs="Liberation Serif"/>
        </w:rPr>
      </w:pPr>
    </w:p>
    <w:p w14:paraId="72D927F0" w14:textId="77777777" w:rsidR="002E6627" w:rsidRDefault="002E6627"/>
    <w:sectPr w:rsidR="002E6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20936"/>
    <w:multiLevelType w:val="hybridMultilevel"/>
    <w:tmpl w:val="3794B54C"/>
    <w:lvl w:ilvl="0" w:tplc="4546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E1A8D"/>
    <w:multiLevelType w:val="hybridMultilevel"/>
    <w:tmpl w:val="709208C2"/>
    <w:lvl w:ilvl="0" w:tplc="454609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E5FAE"/>
    <w:multiLevelType w:val="hybridMultilevel"/>
    <w:tmpl w:val="C702377C"/>
    <w:lvl w:ilvl="0" w:tplc="4546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421B2"/>
    <w:multiLevelType w:val="hybridMultilevel"/>
    <w:tmpl w:val="B73E3B16"/>
    <w:lvl w:ilvl="0" w:tplc="45460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DD3"/>
    <w:rsid w:val="002E6627"/>
    <w:rsid w:val="0079635F"/>
    <w:rsid w:val="00C4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2D3F"/>
  <w15:chartTrackingRefBased/>
  <w15:docId w15:val="{5F488F67-AA8F-43C2-A02C-19C68F10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3">
    <w:name w:val="List Paragraph"/>
    <w:basedOn w:val="a"/>
    <w:uiPriority w:val="1"/>
    <w:qFormat/>
    <w:rsid w:val="00C42D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2023-10-25T04:33:00Z</dcterms:created>
  <dcterms:modified xsi:type="dcterms:W3CDTF">2023-10-25T04:33:00Z</dcterms:modified>
</cp:coreProperties>
</file>