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u w:val="none"/>
        </w:rPr>
        <w:t xml:space="preserve">Приложение № 5 к распоряжению</w:t>
      </w:r>
      <w:r/>
    </w:p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Департамента образования</w:t>
      </w:r>
      <w:r/>
    </w:p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Администрации города Екатеринбурга</w:t>
      </w:r>
      <w:r/>
    </w:p>
    <w:p>
      <w:pPr>
        <w:ind w:left="5245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от </w:t>
      </w:r>
      <w:r>
        <w:rPr>
          <w:rFonts w:ascii="Liberation Serif" w:hAnsi="Liberation Serif" w:eastAsia="Liberation Serif" w:cs="Liberation Serif"/>
          <w:color w:val="000000"/>
          <w:sz w:val="24"/>
          <w:u w:val="single"/>
        </w:rPr>
        <w:t xml:space="preserve">25.10.2023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 № </w:t>
      </w:r>
      <w:r>
        <w:rPr>
          <w:rFonts w:ascii="Liberation Serif" w:hAnsi="Liberation Serif" w:eastAsia="Liberation Serif" w:cs="Liberation Serif"/>
          <w:color w:val="000000"/>
          <w:sz w:val="24"/>
          <w:u w:val="single"/>
        </w:rPr>
        <w:t xml:space="preserve">2078/46/36</w:t>
      </w:r>
      <w:r/>
    </w:p>
    <w:p>
      <w:pPr>
        <w:jc w:val="center"/>
        <w:tabs>
          <w:tab w:val="left" w:pos="4536" w:leader="none"/>
        </w:tabs>
        <w:rPr>
          <w:rFonts w:ascii="Liberation Serif" w:hAnsi="Liberation Serif"/>
          <w:color w:val="000000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  <w:highlight w:val="none"/>
          <w:lang w:eastAsia="en-US"/>
        </w:rPr>
      </w:r>
      <w:r>
        <w:rPr>
          <w:rFonts w:ascii="Liberation Serif" w:hAnsi="Liberation Serif"/>
          <w:color w:val="000000"/>
          <w:sz w:val="28"/>
          <w:szCs w:val="28"/>
          <w:highlight w:val="none"/>
          <w:lang w:eastAsia="en-US"/>
        </w:rPr>
      </w:r>
    </w:p>
    <w:p>
      <w:pPr>
        <w:jc w:val="center"/>
        <w:tabs>
          <w:tab w:val="left" w:pos="4536" w:leader="none"/>
        </w:tabs>
        <w:rPr>
          <w:rFonts w:ascii="Liberation Serif" w:hAnsi="Liberation Serif"/>
          <w:color w:val="000000"/>
          <w:sz w:val="28"/>
          <w:szCs w:val="28"/>
          <w:highlight w:val="none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Состав </w:t>
      </w:r>
      <w:r>
        <w:rPr>
          <w:rFonts w:ascii="Liberation Serif" w:hAnsi="Liberation Serif"/>
          <w:color w:val="000000"/>
          <w:sz w:val="28"/>
          <w:szCs w:val="28"/>
          <w:lang w:eastAsia="en-US"/>
        </w:rPr>
        <w:t xml:space="preserve">ответственных за организацию и проведение </w:t>
      </w:r>
      <w:r>
        <w:rPr>
          <w:rFonts w:ascii="Liberation Serif" w:hAnsi="Liberation Serif"/>
          <w:color w:val="000000"/>
          <w:sz w:val="28"/>
          <w:szCs w:val="28"/>
          <w:highlight w:val="none"/>
          <w:lang w:eastAsia="en-US"/>
        </w:rPr>
      </w:r>
    </w:p>
    <w:p>
      <w:pPr>
        <w:jc w:val="center"/>
        <w:tabs>
          <w:tab w:val="left" w:pos="4536" w:leader="none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муниципального этапа всероссийской олимпиады школьников в муниципальном образовании «город Екатеринбург» в</w:t>
      </w:r>
      <w:r>
        <w:rPr>
          <w:rFonts w:ascii="Liberation Serif" w:hAnsi="Liberation Serif"/>
          <w:sz w:val="28"/>
          <w:szCs w:val="28"/>
        </w:rPr>
        <w:t xml:space="preserve"> 2023/2024 </w:t>
      </w:r>
      <w:r>
        <w:rPr>
          <w:rFonts w:ascii="Liberation Serif" w:hAnsi="Liberation Serif"/>
          <w:sz w:val="28"/>
          <w:szCs w:val="28"/>
        </w:rPr>
        <w:t xml:space="preserve">учебном году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</w:r>
    </w:p>
    <w:p>
      <w:pPr>
        <w:tabs>
          <w:tab w:val="left" w:pos="4536" w:leader="none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tbl>
      <w:tblPr>
        <w:tblW w:w="978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543"/>
        <w:gridCol w:w="1701"/>
        <w:gridCol w:w="2410"/>
      </w:tblGrid>
      <w:tr>
        <w:trPr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1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Район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54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ФИО, должность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Контактный телефон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41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Электронная почта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127" w:type="dxa"/>
            <w:vAlign w:val="center"/>
            <w:vMerge w:val="restart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Академический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543" w:type="dxa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Ческидова Светлана Александровна, начальник филиала МБУ ИМЦ «Екатеринбургский Дом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чителя» 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227-42-43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410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/>
            <w:hyperlink r:id="rId8" w:tooltip="http://imcro@mail.ru" w:history="1">
              <w:r>
                <w:rPr>
                  <w:rFonts w:ascii="Liberation Serif" w:hAnsi="Liberation Serif"/>
                  <w:sz w:val="22"/>
                  <w:szCs w:val="22"/>
                  <w:u w:val="single"/>
                </w:rPr>
                <w:t xml:space="preserve">imcro@mail.ru</w:t>
              </w:r>
            </w:hyperlink>
            <w:r/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127" w:type="dxa"/>
            <w:vAlign w:val="center"/>
            <w:vMerge w:val="continue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543" w:type="dxa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Косова Татьяна Николаевна, начальник филиала МБУ ИМЦ «Екатеринбургский Дом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чителя»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8-902-87-014-65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410" w:type="dxa"/>
            <w:vAlign w:val="center"/>
            <w:textDirection w:val="lrTb"/>
            <w:noWrap/>
          </w:tcPr>
          <w:p>
            <w:pPr>
              <w:rPr>
                <w:sz w:val="22"/>
              </w:rPr>
            </w:pPr>
            <w:r/>
            <w:hyperlink r:id="rId9" w:tooltip="http://t-kosova@mail.ru" w:history="1">
              <w:r>
                <w:rPr>
                  <w:rFonts w:ascii="Liberation Serif" w:hAnsi="Liberation Serif"/>
                  <w:sz w:val="22"/>
                  <w:szCs w:val="22"/>
                  <w:u w:val="single"/>
                </w:rPr>
                <w:t xml:space="preserve">t-kosova@mail.ru </w:t>
              </w:r>
            </w:hyperlink>
            <w:r/>
            <w:r>
              <w:rPr>
                <w:sz w:val="22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12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Верх-Исетский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543" w:type="dxa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Ческидова Светлана Александровна, начальник филиала МБУ ИМЦ «Екатеринбургский Дом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чителя» 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color w:val="0070c0"/>
                <w:sz w:val="22"/>
                <w:szCs w:val="22"/>
                <w:highlight w:val="red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227-42-43</w:t>
            </w:r>
            <w:r>
              <w:rPr>
                <w:rFonts w:ascii="Liberation Serif" w:hAnsi="Liberation Serif"/>
                <w:color w:val="0070c0"/>
                <w:sz w:val="22"/>
                <w:szCs w:val="22"/>
                <w:highlight w:val="red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410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  <w:u w:val="single"/>
              </w:rPr>
            </w:pPr>
            <w:r/>
            <w:hyperlink r:id="rId10" w:tooltip="http://imcro@mail.ru" w:history="1">
              <w:r>
                <w:rPr>
                  <w:rFonts w:ascii="Liberation Serif" w:hAnsi="Liberation Serif"/>
                  <w:sz w:val="22"/>
                  <w:szCs w:val="22"/>
                  <w:u w:val="single"/>
                </w:rPr>
                <w:t xml:space="preserve">imcro@mail.ru</w:t>
              </w:r>
            </w:hyperlink>
            <w:r/>
            <w:r>
              <w:rPr>
                <w:rFonts w:ascii="Liberation Serif" w:hAnsi="Liberation Serif"/>
                <w:sz w:val="22"/>
                <w:szCs w:val="22"/>
                <w:u w:val="single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12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Железнодорожный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543" w:type="dxa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Рутицкая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Юлия Викторовна, начальник филиала МБУ ИМЦ «Екатеринбургский Дом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чителя»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370-51-56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410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/>
            <w:hyperlink r:id="rId11" w:tooltip="mailto:imc-gd@mail.ru" w:history="1">
              <w:r>
                <w:rPr>
                  <w:rFonts w:ascii="Liberation Serif" w:hAnsi="Liberation Serif"/>
                  <w:sz w:val="22"/>
                  <w:szCs w:val="22"/>
                  <w:u w:val="single"/>
                </w:rPr>
                <w:t xml:space="preserve">imc-gd@mail.ru</w:t>
              </w:r>
            </w:hyperlink>
            <w:r/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12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Кировский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543" w:type="dxa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Притчина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Александра Михайловна, начальник филиала МБУ ИМЦ «Екатеринбургский Дом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чителя»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8-922-146-71-72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410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/>
            <w:hyperlink r:id="rId12" w:tooltip="mailto:pritchina-am@mail.ru" w:history="1">
              <w:r>
                <w:rPr>
                  <w:rFonts w:ascii="Liberation Serif" w:hAnsi="Liberation Serif"/>
                  <w:sz w:val="22"/>
                  <w:szCs w:val="22"/>
                  <w:u w:val="single"/>
                </w:rPr>
                <w:t xml:space="preserve">pritchina-am@mail.ru</w:t>
              </w:r>
            </w:hyperlink>
            <w:r/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12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color w:val="ff0000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Ленинский</w:t>
            </w:r>
            <w:r>
              <w:rPr>
                <w:rFonts w:ascii="Liberation Serif" w:hAnsi="Liberation Serif"/>
                <w:color w:val="ff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543" w:type="dxa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Косова Татьяна Николаевна, начальник филиала МБУ ИМЦ «Екатеринбургский Дом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чителя»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8-902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-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870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-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14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-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65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410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  <w:u w:val="single"/>
              </w:rPr>
            </w:pPr>
            <w:r/>
            <w:hyperlink r:id="rId13" w:tooltip="http://t-kosova@mail.ru" w:history="1">
              <w:r>
                <w:rPr>
                  <w:rFonts w:ascii="Liberation Serif" w:hAnsi="Liberation Serif"/>
                  <w:sz w:val="22"/>
                  <w:szCs w:val="22"/>
                  <w:u w:val="single"/>
                </w:rPr>
                <w:t xml:space="preserve">t-kosova@mail.ru </w:t>
              </w:r>
            </w:hyperlink>
            <w:r/>
            <w:r>
              <w:rPr>
                <w:rFonts w:ascii="Liberation Serif" w:hAnsi="Liberation Serif"/>
                <w:sz w:val="22"/>
                <w:szCs w:val="22"/>
                <w:u w:val="single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12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Октябрьский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543" w:type="dxa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Полуэктова Оксана Николаевна, заместитель начальника филиала МБУ ИМЦ «Екатеринбургский Дом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чителя»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254-05-88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410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  <w:u w:val="single"/>
              </w:rPr>
            </w:pPr>
            <w:r/>
            <w:hyperlink r:id="rId14" w:tooltip="mailto:metodistc@mail.ru" w:history="1">
              <w:r>
                <w:rPr>
                  <w:rFonts w:ascii="Liberation Serif" w:hAnsi="Liberation Serif"/>
                  <w:sz w:val="22"/>
                  <w:szCs w:val="22"/>
                  <w:u w:val="single"/>
                </w:rPr>
                <w:t xml:space="preserve">metodistc@mail.ru</w:t>
              </w:r>
            </w:hyperlink>
            <w:r/>
            <w:r>
              <w:rPr>
                <w:rFonts w:ascii="Liberation Serif" w:hAnsi="Liberation Serif"/>
                <w:sz w:val="22"/>
                <w:szCs w:val="22"/>
                <w:u w:val="single"/>
              </w:rPr>
            </w:r>
          </w:p>
        </w:tc>
      </w:tr>
      <w:tr>
        <w:trPr>
          <w:trHeight w:val="93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12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Орджоникидзевский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543" w:type="dxa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Соболева Татьяна Николаевна, заместитель начальника филиала МБУ ИМЦ «Екатеринбургский Дом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чителя»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300-29-98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410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  <w:u w:val="single"/>
              </w:rPr>
            </w:pPr>
            <w:r/>
            <w:hyperlink r:id="rId15" w:tooltip="http://imc_ordjo@mail.ru" w:history="1">
              <w:r>
                <w:rPr>
                  <w:rFonts w:ascii="Liberation Serif" w:hAnsi="Liberation Serif"/>
                  <w:sz w:val="22"/>
                  <w:szCs w:val="22"/>
                  <w:u w:val="single"/>
                </w:rPr>
                <w:t xml:space="preserve">imc_ordjo@mail.ru</w:t>
              </w:r>
            </w:hyperlink>
            <w:r/>
            <w:r>
              <w:rPr>
                <w:rFonts w:ascii="Liberation Serif" w:hAnsi="Liberation Serif"/>
                <w:sz w:val="22"/>
                <w:szCs w:val="22"/>
                <w:u w:val="single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12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Чкаловский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543" w:type="dxa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Кириллова Евгения Владимировна, начальник филиала МБУ ИМЦ «Екатеринбургский Дом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чителя»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8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-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950-644-91-13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410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  <w:u w:val="single"/>
              </w:rPr>
            </w:pPr>
            <w:r/>
            <w:hyperlink r:id="rId16" w:tooltip="http://ims-chkl@yandex.ru" w:history="1">
              <w:r>
                <w:rPr>
                  <w:rFonts w:ascii="Liberation Serif" w:hAnsi="Liberation Serif"/>
                  <w:sz w:val="22"/>
                  <w:szCs w:val="22"/>
                  <w:u w:val="single"/>
                </w:rPr>
                <w:t xml:space="preserve">ims-chkl@yandex.ru</w:t>
              </w:r>
            </w:hyperlink>
            <w:r/>
            <w:r>
              <w:rPr>
                <w:rFonts w:ascii="Liberation Serif" w:hAnsi="Liberation Serif"/>
                <w:sz w:val="22"/>
                <w:szCs w:val="22"/>
                <w:u w:val="single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12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Муниципальный координатор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543" w:type="dxa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Насрыева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Юлия Евгеньевна,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заместитель директора 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МАУ ДО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ГДТДиМ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«Одаренность и технологии»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371-46-01 доб. 6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#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410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/>
            <w:hyperlink r:id="rId17" w:tooltip="mailto:olimp-gifted@mail.ru" w:history="1">
              <w:r>
                <w:rPr>
                  <w:rFonts w:ascii="Liberation Serif" w:hAnsi="Liberation Serif"/>
                  <w:sz w:val="22"/>
                  <w:szCs w:val="22"/>
                  <w:u w:val="single"/>
                </w:rPr>
                <w:t xml:space="preserve">olimp-gifted@mail.ru</w:t>
              </w:r>
            </w:hyperlink>
            <w:r/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12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Департамент образования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543" w:type="dxa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Архиреева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Марина Александровна,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главный специалист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304-12-46</w:t>
            </w: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410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/>
                <w:sz w:val="22"/>
                <w:szCs w:val="22"/>
              </w:rPr>
            </w:pPr>
            <w:r/>
            <w:hyperlink r:id="rId18" w:tooltip="https://e.mail.ru/compose?To=arkhireeva_ma@ekadm.ru" w:history="1">
              <w:r>
                <w:rPr>
                  <w:rFonts w:ascii="Liberation Serif" w:hAnsi="Liberation Serif"/>
                  <w:sz w:val="22"/>
                  <w:szCs w:val="22"/>
                  <w:u w:val="single"/>
                  <w:shd w:val="clear" w:color="auto" w:fill="ffffff"/>
                </w:rPr>
                <w:t xml:space="preserve">arkhireeva_ma@ekadm.ru</w:t>
              </w:r>
            </w:hyperlink>
            <w:r/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</w:tbl>
    <w:p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19"/>
    <w:link w:val="61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18">
    <w:name w:val="Heading 2"/>
    <w:basedOn w:val="617"/>
    <w:link w:val="622"/>
    <w:uiPriority w:val="9"/>
    <w:qFormat/>
    <w:pPr>
      <w:jc w:val="center"/>
      <w:spacing w:before="100" w:beforeAutospacing="1" w:after="100" w:afterAutospacing="1"/>
      <w:outlineLvl w:val="1"/>
    </w:pPr>
    <w:rPr>
      <w:rFonts w:ascii="Liberation Serif" w:hAnsi="Liberation Serif"/>
      <w:b/>
      <w:bCs/>
      <w:szCs w:val="36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2 Знак"/>
    <w:basedOn w:val="619"/>
    <w:link w:val="618"/>
    <w:uiPriority w:val="9"/>
    <w:rPr>
      <w:rFonts w:ascii="Liberation Serif" w:hAnsi="Liberation Serif" w:eastAsia="Times New Roman" w:cs="Times New Roman"/>
      <w:b/>
      <w:bCs/>
      <w:sz w:val="24"/>
      <w:szCs w:val="3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imcro@mail.ru" TargetMode="External"/><Relationship Id="rId9" Type="http://schemas.openxmlformats.org/officeDocument/2006/relationships/hyperlink" Target="http://t-kosova@mail.ru" TargetMode="External"/><Relationship Id="rId10" Type="http://schemas.openxmlformats.org/officeDocument/2006/relationships/hyperlink" Target="http://imcro@mail.ru" TargetMode="External"/><Relationship Id="rId11" Type="http://schemas.openxmlformats.org/officeDocument/2006/relationships/hyperlink" Target="mailto:imc-gd@mail.ru" TargetMode="External"/><Relationship Id="rId12" Type="http://schemas.openxmlformats.org/officeDocument/2006/relationships/hyperlink" Target="mailto:pritchina-am@mail.ru" TargetMode="External"/><Relationship Id="rId13" Type="http://schemas.openxmlformats.org/officeDocument/2006/relationships/hyperlink" Target="http://t-kosova@mail.ru" TargetMode="External"/><Relationship Id="rId14" Type="http://schemas.openxmlformats.org/officeDocument/2006/relationships/hyperlink" Target="mailto:metodistc@mail.ru" TargetMode="External"/><Relationship Id="rId15" Type="http://schemas.openxmlformats.org/officeDocument/2006/relationships/hyperlink" Target="http://imc_ordjo@mail.ru" TargetMode="External"/><Relationship Id="rId16" Type="http://schemas.openxmlformats.org/officeDocument/2006/relationships/hyperlink" Target="http://ims-chkl@yandex.ru" TargetMode="External"/><Relationship Id="rId17" Type="http://schemas.openxmlformats.org/officeDocument/2006/relationships/hyperlink" Target="mailto:olimp-gifted@mail.ru" TargetMode="External"/><Relationship Id="rId18" Type="http://schemas.openxmlformats.org/officeDocument/2006/relationships/hyperlink" Target="https://e.mail.ru/compose?To=arkhireeva_ma@ekad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Олимпиада школьников</cp:lastModifiedBy>
  <cp:revision>2</cp:revision>
  <dcterms:created xsi:type="dcterms:W3CDTF">2023-10-30T05:20:00Z</dcterms:created>
  <dcterms:modified xsi:type="dcterms:W3CDTF">2023-10-30T10:38:19Z</dcterms:modified>
</cp:coreProperties>
</file>